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_GB2312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kern w:val="0"/>
          <w:sz w:val="28"/>
          <w:szCs w:val="28"/>
        </w:rPr>
        <w:t>高建聘员岗位需求表</w:t>
      </w:r>
    </w:p>
    <w:tbl>
      <w:tblPr>
        <w:tblStyle w:val="5"/>
        <w:tblpPr w:leftFromText="180" w:rightFromText="180" w:vertAnchor="text" w:horzAnchor="page" w:tblpX="592" w:tblpY="297"/>
        <w:tblOverlap w:val="never"/>
        <w:tblW w:w="104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504"/>
        <w:gridCol w:w="371"/>
        <w:gridCol w:w="2385"/>
        <w:gridCol w:w="2595"/>
        <w:gridCol w:w="29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lang w:val="en-AU"/>
              </w:rPr>
              <w:t>岗位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lang w:val="en-AU" w:eastAsia="zh-CN"/>
              </w:rPr>
              <w:t>名称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lang w:val="en-US" w:eastAsia="zh-CN"/>
              </w:rPr>
              <w:t>+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</w:rPr>
              <w:t>岗位代码</w:t>
            </w:r>
          </w:p>
        </w:tc>
        <w:tc>
          <w:tcPr>
            <w:tcW w:w="3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招聘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23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259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29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报名邮箱（务必同时发送）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中德工程学院行政助理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GJ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20180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801</w:t>
            </w:r>
          </w:p>
        </w:tc>
        <w:tc>
          <w:tcPr>
            <w:tcW w:w="37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1.德语专业；2.全日制本科及以上学历；3.具备会议口译和笔译的能力；4.具备中德文公文写作的能力。</w:t>
            </w:r>
            <w:bookmarkStart w:id="0" w:name="_GoBack"/>
            <w:bookmarkEnd w:id="0"/>
          </w:p>
        </w:tc>
        <w:tc>
          <w:tcPr>
            <w:tcW w:w="259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 协助中德工程学院学生管理 2. 协助中德工程学院外专、外教聘请、管理与服务工作。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用工部门：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"mailto:150624319@qq.com"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505528348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@qq.com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fldChar w:fldCharType="end"/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佛科院人资处：1025152300@qq.com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华海人事部：huahaihouqinhr@126.com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继续教育学院助理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GJ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20180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802</w:t>
            </w:r>
          </w:p>
        </w:tc>
        <w:tc>
          <w:tcPr>
            <w:tcW w:w="37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1.硕士研究生及以上学历；2.具有较好的公文写作能力；3.具有培训管理工作经验者优先；4.40周岁以下。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1.协助培训项目设计、开拓、实施与管理；2.其他行政管理工作。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用工部门：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 xml:space="preserve">673086089@qq.com </w:t>
            </w:r>
          </w:p>
          <w:p>
            <w:pPr>
              <w:widowControl/>
              <w:jc w:val="center"/>
              <w:rPr>
                <w:rFonts w:hint="eastAsia" w:ascii="宋体" w:hAnsi="宋体" w:eastAsia="仿宋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佛科院人资处：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1025152300@qq.com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华海人事部：huahaihouqinhr@126.com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交通与土木建筑学院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实验技术人员  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GJ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20180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803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</w:t>
            </w:r>
          </w:p>
        </w:tc>
        <w:tc>
          <w:tcPr>
            <w:tcW w:w="3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土木工程实验室：1、本科及以上学历；2、土木工程或机械工程相关专业；3、适宜男性；4、年龄要求35周岁以下。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从事实验教学、实验准备、实验指导、实验测试等方面工作</w:t>
            </w:r>
          </w:p>
        </w:tc>
        <w:tc>
          <w:tcPr>
            <w:tcW w:w="29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用工部门：1186073946@qq.com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佛科院人资处：1025152300@qq.com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华海人事部：huahaihouqinhr@126.com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交通与土木建筑学院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实验技术人员  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GJ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20180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804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</w:t>
            </w:r>
          </w:p>
        </w:tc>
        <w:tc>
          <w:tcPr>
            <w:tcW w:w="3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建筑学实验室：1、硕士研究生及以上学历；2、建筑学相关专业；3、年龄要求40周岁以下。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从事实验教学、实验准备、实验指导、实验测试等方面工作</w:t>
            </w:r>
          </w:p>
        </w:tc>
        <w:tc>
          <w:tcPr>
            <w:tcW w:w="2910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交通与土木工程学院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本科生教学助理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GJ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20180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805</w:t>
            </w:r>
          </w:p>
        </w:tc>
        <w:tc>
          <w:tcPr>
            <w:tcW w:w="37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1.本科学历；2.能够熟练操作办公软件。 </w:t>
            </w:r>
          </w:p>
        </w:tc>
        <w:tc>
          <w:tcPr>
            <w:tcW w:w="259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1.协助学院本科生教学课程表的编制工作以及考务工作；2.辅助学院本科生教学档案管理和学生学籍管理等工作。</w:t>
            </w:r>
          </w:p>
        </w:tc>
        <w:tc>
          <w:tcPr>
            <w:tcW w:w="2910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700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校医院护师助理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GJ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20180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806</w:t>
            </w:r>
          </w:p>
        </w:tc>
        <w:tc>
          <w:tcPr>
            <w:tcW w:w="37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1.本科及以上学历；2.年龄40岁以下；3. 具有护师或护士资格证；4.女性优先。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协助保障师生员工的基本医疗服务。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用工部门：957502934@qq.com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佛科院人资处：1025152300@qq.com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华海人事部：huahaihouqinhr@126.com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基建处行政助理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GJ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20180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807</w:t>
            </w:r>
          </w:p>
        </w:tc>
        <w:tc>
          <w:tcPr>
            <w:tcW w:w="37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 本科及以上学历；2.年龄在35岁以下；3.有基建工作经验或相关专业毕业或有相关专业职业资格证书者优先。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1.协助开展工程项目前期立项相关工作；2.协助开展工程施工管理工作；3.协助开展工程预结算和基建资料管理工作；4.协助与政府相关部门沟通协调工作。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用工部门：447925895@qq.com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佛科院人资处：1025152300@qq.com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华海人事部：huahaihouqinhr@126.com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8</w:t>
            </w:r>
          </w:p>
        </w:tc>
        <w:tc>
          <w:tcPr>
            <w:tcW w:w="15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发展规划处行政助理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GJ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20180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808</w:t>
            </w:r>
          </w:p>
        </w:tc>
        <w:tc>
          <w:tcPr>
            <w:tcW w:w="37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1.身体健康，热爱高等教育事业，具有良好的职业道德；2.具备硕士研究生及以上学历；3.理工科专业或从事过学科建设、科研管理者优先；4。具有较好的沟通与协调能力。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负责重点学科、学位点的培育、申报和评估工作以及协助开展学科建设相关研究等。2.协助开展学位点的设置与调查、合格评估及一级学科评估工作、学科建设相关政策研究、撰写学科建设相关的工作或研究报告。3.承担校学位委员会办公室相关工作。4.完成上级部门和领导交办的其他工作。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用工部门：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717378421@qq.com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佛科院人资处：1025152300@qq.com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华海人事部：huahaihouqinhr@126.com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9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食品科学与工程学院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本科生教学助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GJ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20180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809</w:t>
            </w:r>
          </w:p>
        </w:tc>
        <w:tc>
          <w:tcPr>
            <w:tcW w:w="3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1.本科学历；2.能够熟练操作办公软件。 3.熟悉教务管理工作。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1.协助学院本科生教学课程表的编制工作以及考务工作；2.辅助学院本科生教学档案管理和学生学籍管理等工作。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佛科院人资处：1025152300@qq.com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华海人事部：huahaihouqinhr@126.com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10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珠江学者设岗学科 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GJ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20180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810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                </w:t>
            </w:r>
          </w:p>
        </w:tc>
        <w:tc>
          <w:tcPr>
            <w:tcW w:w="37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实验室助理：1.硕士以上学历，畜牧类相关专业；2.具有现场生产经验，拥有家禽相关科研成果的应届毕业生优先；3.责任心强，服从安排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从事实验室日常管理，实验仪器的维护管理，实验课的教学准备、财务报账等相关工作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用工部门：</w:t>
            </w:r>
            <w:r>
              <w:rPr>
                <w:rFonts w:hint="eastAsia"/>
              </w:rPr>
              <w:fldChar w:fldCharType="begin"/>
            </w:r>
            <w:r>
              <w:instrText xml:space="preserve"> HYPERLINK "mailto:313151361@qq.com"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仿宋" w:hAnsi="仿宋" w:eastAsia="仿宋" w:cs="仿宋"/>
                <w:bCs/>
                <w:szCs w:val="21"/>
              </w:rPr>
              <w:t>313151361@qq.com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fldChar w:fldCharType="end"/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佛科院人资处：1025152300@qq.com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华海人事部：huahaihouqinhr@126.com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11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工业设计与陶瓷艺术学院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GJ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20180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811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    </w:t>
            </w:r>
          </w:p>
        </w:tc>
        <w:tc>
          <w:tcPr>
            <w:tcW w:w="37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2385" w:type="dxa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本科及以上学历，并符合下列条件之一：（1）熟悉工业设计模型设备；（2）熟悉陶艺设备；（3）熟悉数字化设备；（4）熟悉基础艺术实训。</w:t>
            </w:r>
          </w:p>
        </w:tc>
        <w:tc>
          <w:tcPr>
            <w:tcW w:w="2595" w:type="dxa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从事实验教学、实验准备、实验指导、实验测试等方面工作</w:t>
            </w:r>
          </w:p>
        </w:tc>
        <w:tc>
          <w:tcPr>
            <w:tcW w:w="2910" w:type="dxa"/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用工部门：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840075411@qq.com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佛科院人资处：1025152300@qq.com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华海人事部：huahaihouqinhr@126.com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0D99"/>
    <w:multiLevelType w:val="multilevel"/>
    <w:tmpl w:val="0B1A0D99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E5"/>
    <w:rsid w:val="00110CE5"/>
    <w:rsid w:val="00253212"/>
    <w:rsid w:val="005561D5"/>
    <w:rsid w:val="005750E3"/>
    <w:rsid w:val="00843026"/>
    <w:rsid w:val="00891B43"/>
    <w:rsid w:val="00D43964"/>
    <w:rsid w:val="00E31B08"/>
    <w:rsid w:val="091C768C"/>
    <w:rsid w:val="0ACF5D89"/>
    <w:rsid w:val="1AB84715"/>
    <w:rsid w:val="30CD4C59"/>
    <w:rsid w:val="3D90270A"/>
    <w:rsid w:val="7D2D36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4"/>
    <w:link w:val="3"/>
    <w:semiHidden/>
    <w:qFormat/>
    <w:uiPriority w:val="99"/>
    <w:rPr>
      <w:rFonts w:cs="Calibri"/>
      <w:kern w:val="2"/>
      <w:sz w:val="18"/>
      <w:szCs w:val="18"/>
    </w:rPr>
  </w:style>
  <w:style w:type="character" w:customStyle="1" w:styleId="9">
    <w:name w:val="页脚 字符"/>
    <w:basedOn w:val="4"/>
    <w:link w:val="2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C:\Users\Lenovo\AppData\Roaming\Kingsoft\wps\addons\pool\win-i386\knewfileruby_1.0.0.10\template\wps\0.docx</Template>
  <Company>Hewlett-Packard Company</Company>
  <Pages>2</Pages>
  <Words>251</Words>
  <Characters>1434</Characters>
  <Lines>11</Lines>
  <Paragraphs>3</Paragraphs>
  <TotalTime>0</TotalTime>
  <ScaleCrop>false</ScaleCrop>
  <LinksUpToDate>false</LinksUpToDate>
  <CharactersWithSpaces>1682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2018-08-20T03:44:00Z</dcterms:created>
  <dc:creator>Kalou</dc:creator>
  <cp:lastModifiedBy>Administrator</cp:lastModifiedBy>
  <dcterms:modified xsi:type="dcterms:W3CDTF">2018-08-21T07:44:58Z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