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767" w:firstLineChars="400"/>
        <w:jc w:val="both"/>
        <w:rPr>
          <w:rFonts w:hint="eastAsia" w:ascii="仿宋_GB2312" w:eastAsia="仿宋_GB2312"/>
          <w:b/>
          <w:bCs/>
          <w:sz w:val="44"/>
          <w:szCs w:val="44"/>
        </w:rPr>
      </w:pPr>
      <w:r>
        <w:rPr>
          <w:rFonts w:hint="eastAsia" w:ascii="仿宋_GB2312" w:eastAsia="仿宋_GB2312"/>
          <w:b/>
          <w:bCs/>
          <w:sz w:val="44"/>
          <w:szCs w:val="44"/>
          <w:lang w:val="en-US" w:eastAsia="zh-CN"/>
        </w:rPr>
        <w:t>2020年佛山科学技术学院5月</w:t>
      </w:r>
      <w:r>
        <w:rPr>
          <w:rFonts w:hint="eastAsia" w:ascii="仿宋_GB2312" w:eastAsia="仿宋_GB2312"/>
          <w:b/>
          <w:bCs/>
          <w:sz w:val="44"/>
          <w:szCs w:val="44"/>
        </w:rPr>
        <w:t>高建聘员招聘岗位需求表</w:t>
      </w:r>
    </w:p>
    <w:tbl>
      <w:tblPr>
        <w:tblStyle w:val="3"/>
        <w:tblW w:w="501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309"/>
        <w:gridCol w:w="1151"/>
        <w:gridCol w:w="1028"/>
        <w:gridCol w:w="919"/>
        <w:gridCol w:w="4248"/>
        <w:gridCol w:w="2706"/>
        <w:gridCol w:w="2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</w:trPr>
        <w:tc>
          <w:tcPr>
            <w:tcW w:w="272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46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8"/>
                <w:szCs w:val="28"/>
                <w:lang w:eastAsia="zh-CN"/>
              </w:rPr>
              <w:t>岗位代码</w:t>
            </w:r>
          </w:p>
        </w:tc>
        <w:tc>
          <w:tcPr>
            <w:tcW w:w="404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8"/>
                <w:szCs w:val="28"/>
                <w:lang w:eastAsia="zh-CN"/>
              </w:rPr>
              <w:t>招聘学院/部门</w:t>
            </w:r>
          </w:p>
        </w:tc>
        <w:tc>
          <w:tcPr>
            <w:tcW w:w="361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/>
                <w:kern w:val="0"/>
                <w:sz w:val="28"/>
                <w:szCs w:val="28"/>
                <w:lang w:val="en-AU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8"/>
                <w:szCs w:val="28"/>
                <w:lang w:val="en-AU"/>
              </w:rPr>
              <w:t>岗位名称</w:t>
            </w:r>
          </w:p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23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  <w:t>招聘</w:t>
            </w:r>
          </w:p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  <w:t>人数</w:t>
            </w:r>
          </w:p>
        </w:tc>
        <w:tc>
          <w:tcPr>
            <w:tcW w:w="149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  <w:t>岗位要求</w:t>
            </w:r>
          </w:p>
        </w:tc>
        <w:tc>
          <w:tcPr>
            <w:tcW w:w="951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  <w:t>岗位描述</w:t>
            </w:r>
          </w:p>
        </w:tc>
        <w:tc>
          <w:tcPr>
            <w:tcW w:w="731" w:type="pct"/>
            <w:vAlign w:val="center"/>
          </w:tcPr>
          <w:p>
            <w:pPr>
              <w:tabs>
                <w:tab w:val="left" w:pos="1038"/>
              </w:tabs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  <w:t>报名方式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" w:type="pct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1</w:t>
            </w:r>
          </w:p>
        </w:tc>
        <w:tc>
          <w:tcPr>
            <w:tcW w:w="46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  <w:t>GJ20200501</w:t>
            </w:r>
          </w:p>
        </w:tc>
        <w:tc>
          <w:tcPr>
            <w:tcW w:w="404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基建处</w:t>
            </w:r>
          </w:p>
        </w:tc>
        <w:tc>
          <w:tcPr>
            <w:tcW w:w="361" w:type="pct"/>
            <w:vAlign w:val="center"/>
          </w:tcPr>
          <w:p>
            <w:pPr>
              <w:widowControl/>
              <w:spacing w:before="75" w:after="75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工程管理助理</w:t>
            </w:r>
          </w:p>
        </w:tc>
        <w:tc>
          <w:tcPr>
            <w:tcW w:w="323" w:type="pc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93" w:type="pct"/>
            <w:vAlign w:val="center"/>
          </w:tcPr>
          <w:p>
            <w:pPr>
              <w:widowControl/>
              <w:spacing w:before="75" w:after="75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1.拥护中国共产党领导，思想作风正派，原则性强，有奉献精神和敬业精神；</w:t>
            </w:r>
          </w:p>
          <w:p>
            <w:pPr>
              <w:widowControl/>
              <w:spacing w:before="75" w:after="75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</w:rPr>
              <w:t>身体健康，热爱高等教育事业，具有良好的职业道德；</w:t>
            </w:r>
          </w:p>
          <w:p>
            <w:pPr>
              <w:widowControl/>
              <w:spacing w:before="75" w:after="75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</w:rPr>
              <w:t>.具备本科及以上学历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</w:rPr>
              <w:t>专业不限；</w:t>
            </w:r>
          </w:p>
          <w:p>
            <w:pPr>
              <w:widowControl/>
              <w:spacing w:before="75" w:after="75"/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</w:rPr>
              <w:t>.有相关工作经验，熟悉工程立项、报建、质量管理、结算和决算的工作流程，有与市政府相关部门沟通协调经验的优先考虑。</w:t>
            </w:r>
          </w:p>
        </w:tc>
        <w:tc>
          <w:tcPr>
            <w:tcW w:w="951" w:type="pct"/>
            <w:vAlign w:val="center"/>
          </w:tcPr>
          <w:p>
            <w:pPr>
              <w:widowControl/>
              <w:spacing w:before="75" w:after="75"/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协助综合计划科做好校内工程规划、设计、立项、报建等前期相关工作，工程质量管理和协调工作，工程结算和决算等工作。</w:t>
            </w:r>
          </w:p>
        </w:tc>
        <w:tc>
          <w:tcPr>
            <w:tcW w:w="731" w:type="pct"/>
            <w:vAlign w:val="center"/>
          </w:tcPr>
          <w:p>
            <w:pPr>
              <w:widowControl/>
              <w:spacing w:before="75" w:after="75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网上报名：https://rczp.fosu.edu.cn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7" w:type="pct"/>
            <w:gridSpan w:val="3"/>
          </w:tcPr>
          <w:p>
            <w:pPr>
              <w:widowControl/>
              <w:spacing w:before="75" w:after="75"/>
              <w:jc w:val="center"/>
              <w:rPr>
                <w:rFonts w:hint="eastAsia" w:ascii="宋体" w:hAnsi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cs="宋体"/>
                <w:b w:val="0"/>
                <w:bCs/>
                <w:sz w:val="21"/>
                <w:szCs w:val="21"/>
                <w:lang w:eastAsia="zh-CN"/>
              </w:rPr>
              <w:t>总计</w:t>
            </w:r>
          </w:p>
        </w:tc>
        <w:tc>
          <w:tcPr>
            <w:tcW w:w="361" w:type="pct"/>
          </w:tcPr>
          <w:p>
            <w:pPr>
              <w:widowControl/>
              <w:spacing w:before="75" w:after="75"/>
              <w:jc w:val="center"/>
              <w:rPr>
                <w:rFonts w:hint="default" w:ascii="宋体" w:hAnsi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768" w:type="pct"/>
            <w:gridSpan w:val="3"/>
          </w:tcPr>
          <w:p>
            <w:pPr>
              <w:widowControl/>
              <w:spacing w:before="75" w:after="75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731" w:type="pct"/>
            <w:vAlign w:val="center"/>
          </w:tcPr>
          <w:p>
            <w:pPr>
              <w:widowControl/>
              <w:spacing w:before="75" w:after="75"/>
              <w:jc w:val="left"/>
              <w:rPr>
                <w:rFonts w:hint="default" w:ascii="宋体" w:hAnsi="宋体" w:cs="宋体"/>
              </w:rPr>
            </w:pPr>
          </w:p>
        </w:tc>
      </w:tr>
    </w:tbl>
    <w:p>
      <w:pPr>
        <w:rPr>
          <w:rFonts w:hint="eastAsia" w:ascii="仿宋_GB2312" w:eastAsia="仿宋_GB2312"/>
          <w:b/>
          <w:bCs/>
          <w:sz w:val="44"/>
          <w:szCs w:val="44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E800B0"/>
    <w:rsid w:val="56E800B0"/>
    <w:rsid w:val="5DDA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2020-05-07T02:38:00Z</dcterms:created>
  <dc:creator>嘎嘣脆儿</dc:creator>
  <cp:lastModifiedBy>嘎嘣脆儿</cp:lastModifiedBy>
  <dcterms:modified xsi:type="dcterms:W3CDTF">2020-05-07T03:00:56Z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